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83" w:rsidRDefault="00B52483" w:rsidP="00B52483">
      <w:r>
        <w:t xml:space="preserve">Работа НП ВРАМ </w:t>
      </w:r>
      <w:r>
        <w:t>в 2019 году</w:t>
      </w:r>
    </w:p>
    <w:p w:rsidR="00B52483" w:rsidRDefault="00B52483" w:rsidP="00B52483"/>
    <w:p w:rsidR="00B52483" w:rsidRDefault="00B52483" w:rsidP="00B52483">
      <w:r>
        <w:t xml:space="preserve">В 2019 году НП ВРАМ реализовывала два проекта, поддержанных грантом Президента РФ: </w:t>
      </w:r>
    </w:p>
    <w:p w:rsidR="00B52483" w:rsidRDefault="00B52483" w:rsidP="00B52483">
      <w:r>
        <w:t>1. «Развитие системы семейной медиации на безвозмездной основе»</w:t>
      </w:r>
    </w:p>
    <w:p w:rsidR="00B52483" w:rsidRDefault="00B52483" w:rsidP="00B52483">
      <w:r>
        <w:t>2 «Развитие семейной медиации во Владимирской области»</w:t>
      </w:r>
    </w:p>
    <w:p w:rsidR="00B52483" w:rsidRDefault="00B52483" w:rsidP="00B52483"/>
    <w:p w:rsidR="00B52483" w:rsidRDefault="00B52483" w:rsidP="00B52483">
      <w:r>
        <w:t xml:space="preserve">Главная задача проектов – это оказание квалифицированной медиативной помощи на безвозмездной основе конфликтующим семьям с детьми. Благодаря работе проекта на медиации стали обращаться активнее. Безвозмездную помощь медиаторов получили не менее 850 человек.  </w:t>
      </w:r>
    </w:p>
    <w:p w:rsidR="00B52483" w:rsidRDefault="00B52483" w:rsidP="00B52483">
      <w:r>
        <w:t xml:space="preserve">Предварительная запись на прием ведется по телефонам и электронной почте, указанным на сайте организации, в соц. сетях, в буклетах, брошюре и в пригласительных билетах в Гостиную примирения. </w:t>
      </w:r>
    </w:p>
    <w:p w:rsidR="00B52483" w:rsidRDefault="00B52483" w:rsidP="00B52483"/>
    <w:p w:rsidR="00B52483" w:rsidRDefault="00B52483" w:rsidP="00B52483">
      <w:r>
        <w:t xml:space="preserve">Центральное событие проекта - открытие во Владимире Гостиной примирения Дворца бракосочетания. Появление Гостиной - прорыв в развитии примирительных технологий в регионе. Ее появление стало возможным благодаря  нашему проекту и выигранному гранту Президента России, т.к. бесплатный прием здесь ведут медиаторы проекта. Это привлекает сюда супругов, для которых платная медиация недоступна. Важно, что Гостиная действует на базе госучреждения – это показывает государственную заботу о сохранении брака. </w:t>
      </w:r>
    </w:p>
    <w:p w:rsidR="00B52483" w:rsidRDefault="00B52483" w:rsidP="00B52483">
      <w:r>
        <w:t xml:space="preserve"> </w:t>
      </w:r>
    </w:p>
    <w:p w:rsidR="00B52483" w:rsidRDefault="00B52483" w:rsidP="00B52483">
      <w:r>
        <w:t xml:space="preserve">Открытие Гостиной оказалось в центре внимания участников рабочей встречи руководителей </w:t>
      </w:r>
      <w:proofErr w:type="spellStart"/>
      <w:r>
        <w:t>ЗАГСов</w:t>
      </w:r>
      <w:proofErr w:type="spellEnd"/>
      <w:r>
        <w:t xml:space="preserve"> области с </w:t>
      </w:r>
      <w:proofErr w:type="spellStart"/>
      <w:r>
        <w:t>врио</w:t>
      </w:r>
      <w:proofErr w:type="spellEnd"/>
      <w:r>
        <w:t xml:space="preserve"> первого вице-губернатора области. О первых результатах ее работы рассказала  координатор проекта  Валерия Сергеева </w:t>
      </w:r>
      <w:hyperlink r:id="rId5" w:history="1">
        <w:r w:rsidRPr="00295E49">
          <w:rPr>
            <w:rStyle w:val="a4"/>
          </w:rPr>
          <w:t>https://youtu.be/bHKjlL6sKg8</w:t>
        </w:r>
      </w:hyperlink>
      <w:r>
        <w:t xml:space="preserve">,  </w:t>
      </w:r>
      <w:hyperlink r:id="rId6" w:history="1">
        <w:r w:rsidRPr="00295E49">
          <w:rPr>
            <w:rStyle w:val="a4"/>
          </w:rPr>
          <w:t>https://www.6tv.ru/news/view/35387/</w:t>
        </w:r>
      </w:hyperlink>
      <w:r>
        <w:t>.</w:t>
      </w:r>
    </w:p>
    <w:p w:rsidR="00B52483" w:rsidRDefault="00B52483" w:rsidP="00B52483">
      <w:r>
        <w:t xml:space="preserve">Руководители </w:t>
      </w:r>
      <w:proofErr w:type="spellStart"/>
      <w:r>
        <w:t>ЗАГСов</w:t>
      </w:r>
      <w:proofErr w:type="spellEnd"/>
      <w:r>
        <w:t xml:space="preserve"> области единодушно обратились к руководству региона с просьбой открыть подобные Гостиные во всех городах области, а пока обеспечить доставку к ним медиаторов из Владимира. Наметившийся процесс актуален для региона: о нем рассказали 10 публикаций, из них 2 – это репортажи крупных владимирских телекомпаний.  </w:t>
      </w:r>
    </w:p>
    <w:p w:rsidR="00B52483" w:rsidRDefault="00B52483" w:rsidP="00B52483"/>
    <w:p w:rsidR="00B52483" w:rsidRDefault="00B52483" w:rsidP="00B52483">
      <w:r>
        <w:t xml:space="preserve">Продолжена работа по знакомству с навыками медиации сотрудников структур, работающих с семьями, студентов, заинтересованных специалистов: </w:t>
      </w:r>
      <w:hyperlink r:id="rId7" w:history="1">
        <w:r w:rsidRPr="00295E49">
          <w:rPr>
            <w:rStyle w:val="a4"/>
          </w:rPr>
          <w:t>https://me</w:t>
        </w:r>
        <w:r w:rsidRPr="00295E49">
          <w:rPr>
            <w:rStyle w:val="a4"/>
          </w:rPr>
          <w:t>d</w:t>
        </w:r>
        <w:r w:rsidRPr="00295E49">
          <w:rPr>
            <w:rStyle w:val="a4"/>
          </w:rPr>
          <w:t>iator33.ru/?s=семинар&amp;nRaNqYAHOKCpe=VlI%2A2jeyXW9Hc&amp;BGrhLDnYKJ=7dMp3I</w:t>
        </w:r>
      </w:hyperlink>
    </w:p>
    <w:p w:rsidR="00B52483" w:rsidRDefault="00B52483" w:rsidP="00B52483">
      <w:r>
        <w:cr/>
        <w:t xml:space="preserve">Внедрение инновационных примирительных технологий в деятельность сотрудников, работающих с семьями, где есть межличностные проблемы, - эту задачу решают семинары по медиации для специалистов этих структур. В 2019 году прошло четыре таких семинара: с адвокатами, социальными педагогами и помощниками Уполномоченного по правам человека во Владимирской области (УПЧ </w:t>
      </w:r>
      <w:proofErr w:type="gramStart"/>
      <w:r>
        <w:t>ВО</w:t>
      </w:r>
      <w:proofErr w:type="gramEnd"/>
      <w:r>
        <w:t xml:space="preserve">). Семинар, организованный совместно с Адвокатской Палатой </w:t>
      </w:r>
      <w:proofErr w:type="gramStart"/>
      <w:r>
        <w:t>ВО, привлек</w:t>
      </w:r>
      <w:proofErr w:type="gramEnd"/>
      <w:r>
        <w:t xml:space="preserve"> более 64 адвокатов из разных городов области. Значимо, что все больше представителей адвокатского сообщества принимает медиацию как способ наименее болезненного урегулирования семейных споров. Они уже хотят больше знать о медиации. Также и социальные педагоги владимирских школ после семинара – практикума по медиации обратились с просьбой провести с ними цикл таких занятий, признавая, что навыки урегулирования конфликтов для них сейчас </w:t>
      </w:r>
      <w:r>
        <w:lastRenderedPageBreak/>
        <w:t xml:space="preserve">архиактуальны. Семинар по медиативным техникам в аппарате УПЧ </w:t>
      </w:r>
      <w:proofErr w:type="gramStart"/>
      <w:r>
        <w:t>ВО</w:t>
      </w:r>
      <w:proofErr w:type="gramEnd"/>
      <w:r>
        <w:t xml:space="preserve"> характерен тем, что собрал еще и общественных помощников омбудсмена из разных районов области, а они заняты в образовании, науке, здравоохранении, культуре и соцзащите. Их знакомство с азами медиации означает, что медиативный подход к решению проблем входит в повседневную практику, причем в различных сферах деятельности. Авторитет медиаторов вырос. </w:t>
      </w:r>
    </w:p>
    <w:p w:rsidR="00B52483" w:rsidRDefault="00B52483" w:rsidP="00B52483"/>
    <w:p w:rsidR="00B52483" w:rsidRDefault="00B52483" w:rsidP="00B52483"/>
    <w:p w:rsidR="00B52483" w:rsidRDefault="00B52483" w:rsidP="00B52483"/>
    <w:p w:rsidR="00B52483" w:rsidRDefault="00B52483" w:rsidP="00B52483">
      <w:r>
        <w:t xml:space="preserve">В целях повышения культуры разрешения семейных конфликтов проведено три трехдневных семинара-тренинга: для студентов юридического института </w:t>
      </w:r>
      <w:proofErr w:type="spellStart"/>
      <w:r>
        <w:t>ВлГУ</w:t>
      </w:r>
      <w:proofErr w:type="spellEnd"/>
      <w:r>
        <w:t xml:space="preserve"> и студентов-правоведов </w:t>
      </w:r>
      <w:proofErr w:type="spellStart"/>
      <w:r>
        <w:t>РАНХиГС</w:t>
      </w:r>
      <w:proofErr w:type="spellEnd"/>
      <w:r>
        <w:t xml:space="preserve">. Два ознакомительных однодневных семинара проведено также для студентов юридического института </w:t>
      </w:r>
      <w:proofErr w:type="spellStart"/>
      <w:r>
        <w:t>ВлГУ</w:t>
      </w:r>
      <w:proofErr w:type="spellEnd"/>
      <w:r>
        <w:t xml:space="preserve"> и юридического института ФСИН.  107 участников этих семинаров получили информацию о технологии мирного урегулирования семейных конфликтов. В перспективе они смогут самостоятельно проводить медиативное консультирование. </w:t>
      </w:r>
    </w:p>
    <w:p w:rsidR="00B52483" w:rsidRDefault="00B52483" w:rsidP="00B52483"/>
    <w:p w:rsidR="00B52483" w:rsidRDefault="00B52483" w:rsidP="00B52483">
      <w:r>
        <w:t xml:space="preserve">Для информирования </w:t>
      </w:r>
      <w:proofErr w:type="spellStart"/>
      <w:r>
        <w:t>владимирцев</w:t>
      </w:r>
      <w:proofErr w:type="spellEnd"/>
      <w:r>
        <w:t xml:space="preserve"> о возможностях применения медиации в урегулировании семейных конфликтов подготовлена и издана брошюра тиражом 1000 экземпляров </w:t>
      </w:r>
      <w:hyperlink r:id="rId8" w:history="1">
        <w:r w:rsidRPr="00295E49">
          <w:rPr>
            <w:rStyle w:val="a4"/>
          </w:rPr>
          <w:t>https://mediator33.ru/2019/03/06/bazovaya-informaciya-o-mediacii-v-odnoj-broshyure/</w:t>
        </w:r>
      </w:hyperlink>
      <w:r>
        <w:t xml:space="preserve"> </w:t>
      </w:r>
      <w:r>
        <w:t xml:space="preserve">. </w:t>
      </w:r>
      <w:r>
        <w:t>Она выдается студентам на семинарах, семьям на медиации, а также передана организациям-партнерам для работы с их целевой аудиторией. Роздано более 500 экземпляров брошюры. Ее появление повышает доступность высококвалифицированной помощи специалистов в области медиации для кризисных семей. Обмен информацией помогает в интеграции семейной медиации в правовую систему региона. Электронная версия брошюры размещена на главной странице нашего сайта.</w:t>
      </w:r>
    </w:p>
    <w:p w:rsidR="00B52483" w:rsidRDefault="00B52483" w:rsidP="00B52483"/>
    <w:p w:rsidR="00B52483" w:rsidRDefault="00B52483" w:rsidP="00B52483">
      <w:r>
        <w:t>Только за 1-е полугодие 2019 года  в СМИ прошла 61 публикации о проекте, в числе которых 10 тел</w:t>
      </w:r>
      <w:proofErr w:type="gramStart"/>
      <w:r>
        <w:t>е-</w:t>
      </w:r>
      <w:proofErr w:type="gramEnd"/>
      <w:r>
        <w:t xml:space="preserve"> и радиоэфиров:  </w:t>
      </w:r>
      <w:hyperlink r:id="rId9" w:history="1">
        <w:r w:rsidRPr="00295E49">
          <w:rPr>
            <w:rStyle w:val="a4"/>
          </w:rPr>
          <w:t>https://mediator33.ru/media/</w:t>
        </w:r>
      </w:hyperlink>
      <w:r>
        <w:t>.</w:t>
      </w:r>
    </w:p>
    <w:p w:rsidR="00B52483" w:rsidRDefault="00B52483" w:rsidP="00B52483">
      <w:r>
        <w:t xml:space="preserve">Такой активный интерес СМИ вызван тем, что НП ВРАМ выступила одним из главных организаторов Гостиной примирения. Команда проекта постаралась, чтобы такой прорыв в развитии медиативных технологий в регионе не остался незамеченным прессой. В итоге только об открытии Гостиной вышло 29 публикаций. Еще один успех в работе со СМИ – договоренность о долговременном сотрудничестве с газетой «Московский комсомолец – Владимир»: статьи о медиации здесь выходили раз в месяц. Открывающее цикл интервью с </w:t>
      </w:r>
      <w:proofErr w:type="spellStart"/>
      <w:r>
        <w:t>Е.Фоминой</w:t>
      </w:r>
      <w:proofErr w:type="spellEnd"/>
      <w:r>
        <w:t xml:space="preserve"> вышло 27 марта </w:t>
      </w:r>
    </w:p>
    <w:p w:rsidR="00B52483" w:rsidRDefault="00B52483" w:rsidP="00B52483">
      <w:hyperlink r:id="rId10" w:history="1">
        <w:r w:rsidRPr="00295E49">
          <w:rPr>
            <w:rStyle w:val="a4"/>
          </w:rPr>
          <w:t>https://vladimir.mk.ru/social/2019/03/27/vo-vladimire-rabotayut-mediatory.html</w:t>
        </w:r>
      </w:hyperlink>
      <w:r>
        <w:t xml:space="preserve"> </w:t>
      </w:r>
      <w:r>
        <w:t>.</w:t>
      </w:r>
    </w:p>
    <w:p w:rsidR="00B52483" w:rsidRDefault="00B52483" w:rsidP="00B52483"/>
    <w:p w:rsidR="00B52483" w:rsidRDefault="00B52483" w:rsidP="00B52483">
      <w:r>
        <w:t xml:space="preserve">НП ВРАМ стремится </w:t>
      </w:r>
      <w:proofErr w:type="gramStart"/>
      <w:r>
        <w:t>заручится</w:t>
      </w:r>
      <w:proofErr w:type="gramEnd"/>
      <w:r>
        <w:t xml:space="preserve"> поддержкой государственных органов в продвижении медиации и это нам удается. Яркий пример тому – открытие Гостиной примирения. Кроме того, когда руководитель проекта Е. Фомина получила приглашение от Министерства семьи, труда и соцзащиты республики Башкортостан принять участие в межреспубликанском круглом столе по развитию семейной медиации, к команде проекта НП ВРАМ присоединились директор департамента ЗАГС областной администрации Г. </w:t>
      </w:r>
      <w:proofErr w:type="spellStart"/>
      <w:r>
        <w:t>Гунба</w:t>
      </w:r>
      <w:proofErr w:type="spellEnd"/>
      <w:r>
        <w:t xml:space="preserve"> и заведующая отделом ЗАГС городской администрации Г. Карташова. Благодаря возможностям видеоконференции участие в разговоре приняли специалисты из 8 регионов страны. </w:t>
      </w:r>
    </w:p>
    <w:p w:rsidR="00B52483" w:rsidRDefault="00B52483" w:rsidP="00B52483"/>
    <w:p w:rsidR="00B52483" w:rsidRDefault="00B52483" w:rsidP="00B52483">
      <w:r>
        <w:lastRenderedPageBreak/>
        <w:t xml:space="preserve">Интерес к медиации во Владимире растет. Этому способствует активная просветительская работа НП ВРАМ. На наших ознакомительных семинарах в структурах, работающих с семьями и детьми, мы часто слышали просьбу провести более углубленное изучение медиации, чтобы ее техники можно было использовать в работе. Совместный проект НП ВРАМ и отделения повышения квалификации ВЛГУ дал заинтересованным людям такую возможность. 28 специалистов с высшим образованием прошли </w:t>
      </w:r>
      <w:proofErr w:type="gramStart"/>
      <w:r>
        <w:t>обучение по программе</w:t>
      </w:r>
      <w:proofErr w:type="gramEnd"/>
      <w:r>
        <w:t xml:space="preserve"> «Медиация. Базовый курс». В 120-часовом курсе обучения 12-часовой тренинг и однодневный семинар проведены в рамках реализации нашего проекта. На семинаре-тренинге дана информация о процедуре медиации, способах мирного урегулирования семейных конфликтов в целях защиты интересов детей, отработаны навыки урегулирования споров: </w:t>
      </w:r>
      <w:hyperlink r:id="rId11" w:history="1">
        <w:r w:rsidRPr="00295E49">
          <w:rPr>
            <w:rStyle w:val="a4"/>
          </w:rPr>
          <w:t>https://mediator33.ru/2019/05/29/mediativnye-texnologii-v-raznye-sfery-deyatelnosti/</w:t>
        </w:r>
      </w:hyperlink>
    </w:p>
    <w:p w:rsidR="00B52483" w:rsidRDefault="00B52483" w:rsidP="00B52483">
      <w:bookmarkStart w:id="0" w:name="_GoBack"/>
      <w:bookmarkEnd w:id="0"/>
    </w:p>
    <w:p w:rsidR="00B52483" w:rsidRDefault="00B52483" w:rsidP="00B52483">
      <w:r>
        <w:t>В рамках проекта «Развитие семейной медиации во Владимирской области» были подготовлены и изданы Буклеты о медиации и Приглашения в Гостиную примирения. Буклеты и Приглашения вручаются на консультациях, их получают все участники семинаров и различных деловых встреч, что помогает продвигать знания о медиации во все районы области. Электронная версия буклетов размещена на главной странице нашего сайта.</w:t>
      </w:r>
    </w:p>
    <w:p w:rsidR="00B52483" w:rsidRDefault="00B52483" w:rsidP="00B52483"/>
    <w:p w:rsidR="00B52483" w:rsidRDefault="00B52483" w:rsidP="00B52483">
      <w:r>
        <w:t xml:space="preserve">На совещании с директорами </w:t>
      </w:r>
      <w:proofErr w:type="spellStart"/>
      <w:r>
        <w:t>ЗАГСов</w:t>
      </w:r>
      <w:proofErr w:type="spellEnd"/>
      <w:r>
        <w:t xml:space="preserve"> региона руководитель проекта </w:t>
      </w:r>
      <w:proofErr w:type="spellStart"/>
      <w:r>
        <w:t>Е.Фомина</w:t>
      </w:r>
      <w:proofErr w:type="spellEnd"/>
      <w:r>
        <w:t xml:space="preserve"> познакомила их с азами медиации и заручилась поддержкой в продвижении инновационной технологии примирения в своих территориях. Эти специалисты уже знают о замечательных результатах работы Гостиной примирения Владимирского Дворца бракосочетания и готовы всячески содействовать появлению служб примирения в своих муниципалитетах. Пока же они направляют проблемные пары из своих районов к медиаторам НП ВРАМ.</w:t>
      </w:r>
    </w:p>
    <w:p w:rsidR="00B52483" w:rsidRDefault="00B52483" w:rsidP="00B52483"/>
    <w:p w:rsidR="00B52483" w:rsidRDefault="00B52483" w:rsidP="00B52483">
      <w:r>
        <w:t>Пока в области не решен вопрос с финансированием служб примирения, НП ВРАМ вместе с генеральными партнерами проекта – департаментом ЗАГС и отделом ЗАГС мэрии – решали задачу по информированию о семейной медиац</w:t>
      </w:r>
      <w:proofErr w:type="gramStart"/>
      <w:r>
        <w:t>ии и ее</w:t>
      </w:r>
      <w:proofErr w:type="gramEnd"/>
      <w:r>
        <w:t xml:space="preserve"> возможностях специалистов организаций, связанных с защитой интересов семьи и детей. Для этого проведены два кустовых семинара-тренинга: </w:t>
      </w:r>
    </w:p>
    <w:p w:rsidR="00B52483" w:rsidRDefault="00B52483" w:rsidP="00B52483">
      <w:r>
        <w:t xml:space="preserve">- на базе </w:t>
      </w:r>
      <w:proofErr w:type="spellStart"/>
      <w:r>
        <w:t>ЗАГСа</w:t>
      </w:r>
      <w:proofErr w:type="spellEnd"/>
      <w:r>
        <w:t xml:space="preserve"> в Муроме обучились 17 специалистов </w:t>
      </w:r>
      <w:proofErr w:type="spellStart"/>
      <w:r>
        <w:t>ЗАГСов</w:t>
      </w:r>
      <w:proofErr w:type="spellEnd"/>
      <w:r>
        <w:t xml:space="preserve">, органов опеки и комиссий по делам несовершеннолетних Муромского, </w:t>
      </w:r>
      <w:proofErr w:type="spellStart"/>
      <w:r>
        <w:t>Селивановского</w:t>
      </w:r>
      <w:proofErr w:type="spellEnd"/>
      <w:r>
        <w:t xml:space="preserve"> и </w:t>
      </w:r>
      <w:proofErr w:type="spellStart"/>
      <w:r>
        <w:t>Меленковского</w:t>
      </w:r>
      <w:proofErr w:type="spellEnd"/>
      <w:r>
        <w:t xml:space="preserve"> районов; </w:t>
      </w:r>
    </w:p>
    <w:p w:rsidR="00B52483" w:rsidRDefault="00B52483" w:rsidP="00B52483">
      <w:r>
        <w:t xml:space="preserve">- на базе Владимирского Дворца бракосочетания обучились 45 специалистов таких же структур городов Владимира, Гусь-Хрустального, Радужного и районов Гусь-Хрустального, </w:t>
      </w:r>
      <w:proofErr w:type="spellStart"/>
      <w:r>
        <w:t>Собинского</w:t>
      </w:r>
      <w:proofErr w:type="spellEnd"/>
      <w:r>
        <w:t xml:space="preserve">, </w:t>
      </w:r>
      <w:proofErr w:type="spellStart"/>
      <w:r>
        <w:t>Судогодского</w:t>
      </w:r>
      <w:proofErr w:type="spellEnd"/>
      <w:r>
        <w:t xml:space="preserve"> и Суздальского. На семинарах специалисты получают навыки медиативного подхода, а это влияет на качество их помощи семьям и в конечном итоге – на качество жизни детей. Кроме того, специалисты на практике видят важность, действенность и прогрессивность медиации.</w:t>
      </w:r>
    </w:p>
    <w:p w:rsidR="00B52483" w:rsidRDefault="00B52483" w:rsidP="00B52483"/>
    <w:p w:rsidR="00B52483" w:rsidRDefault="00B52483" w:rsidP="00B52483"/>
    <w:p w:rsidR="00B52483" w:rsidRDefault="00B52483" w:rsidP="00B52483">
      <w:r>
        <w:t xml:space="preserve">Теперь и общественность, и власть понимают актуальность медиации. </w:t>
      </w:r>
      <w:proofErr w:type="gramStart"/>
      <w:r>
        <w:t>Так, Е. Фомина была приглашена как спикер на круглый стол в Законодательном Собрании региона (ЗС ВО) по кадровой проблеме в образовании.</w:t>
      </w:r>
      <w:proofErr w:type="gramEnd"/>
      <w:r>
        <w:t xml:space="preserve"> Социальный запрос на изучение медиативных технологий сформировался в учительской среде: после встречи к медиаторам обратились руководители сразу нескольких школ с просьбой провести семинары для сотрудников. </w:t>
      </w:r>
    </w:p>
    <w:p w:rsidR="00B52483" w:rsidRDefault="00B52483" w:rsidP="00B52483"/>
    <w:p w:rsidR="00834939" w:rsidRDefault="00B52483" w:rsidP="00B52483">
      <w:r>
        <w:lastRenderedPageBreak/>
        <w:t xml:space="preserve">Медиаторы были приглашены и на областное родительское собрание, где были представители от каждой школы региона, а кроме того руководители отделов образования и школ области, родители старшеклассников и педагоги участвовали в разговоре </w:t>
      </w:r>
      <w:proofErr w:type="spellStart"/>
      <w:r>
        <w:t>on-lain</w:t>
      </w:r>
      <w:proofErr w:type="spellEnd"/>
      <w:r>
        <w:t xml:space="preserve">. Участникам встречи было роздано не менее  150 брошюр НП ВРАМ, что очень важно для знакомства с медиацией жителей области. В связи с обсуждением темы домашнего насилия общественность во Владимире по-новому оценивает возможность медиации. Руководитель НП ВАРМ  </w:t>
      </w:r>
      <w:proofErr w:type="spellStart"/>
      <w:r>
        <w:t>Е.Фомина</w:t>
      </w:r>
      <w:proofErr w:type="spellEnd"/>
      <w:r>
        <w:t xml:space="preserve">, как практикующий  медиатор, работающий в сфере семейных отношений, была приглашена в качестве одного из ведущих спикеров на круглый стол по проблеме домашнего насилия, который проводил аппарат УПЧ </w:t>
      </w:r>
      <w:proofErr w:type="gramStart"/>
      <w:r>
        <w:t>ВО</w:t>
      </w:r>
      <w:proofErr w:type="gramEnd"/>
      <w:r>
        <w:t xml:space="preserve"> совместно с ЗС. Представительная аудитория согласилась с тем, что медиаторы могут оказать неоценимую помощь в предотвращении домашнего насилия. Это  принял и Президиум Областного союза женщин, где также выступила </w:t>
      </w:r>
      <w:proofErr w:type="spellStart"/>
      <w:r>
        <w:t>Е.Фомина</w:t>
      </w:r>
      <w:proofErr w:type="spellEnd"/>
      <w:r>
        <w:t xml:space="preserve">. О медиации говорилось и на встрече представителей НКО, защищающих интересы семьи и детей, с представителями законодательной власти, и даже на дискуссионной площадке, проходившей на базе одного из владимирских храмов. Е. Фомина выступила на круглом столе по защите прав ребенка при раздельном проживании родителей, который проходил в рамках семинара в областном суде. Участие в таком представительном собрании знаковое: команда проекта стала полноправным звеном в системе взаимодействия организаций, защищающих интересы ребенка. Суды региона при рассмотрении споров, вытекающих из  семейно-правовых отношений, направляют стороны для прохождения процедуры медиации. О значимости мирного разрешения споров свидетельствует и тот факт, что медиаторов стали приглашать  органы опеки, социальные службы и Уполномоченный по правам ребенка в тех случаях, когда необходимо в интересах детей коллегиально вмешиваться в сложнейшие семейные ситуации. В составе таких комиссий медиаторы проекта НП ВРАМ выезжали в </w:t>
      </w:r>
      <w:proofErr w:type="spellStart"/>
      <w:r>
        <w:t>Киржач</w:t>
      </w:r>
      <w:proofErr w:type="spellEnd"/>
      <w:r>
        <w:t>, Кольчугино и Вязники.</w:t>
      </w:r>
    </w:p>
    <w:sectPr w:rsidR="0083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83"/>
    <w:rsid w:val="000E68CD"/>
    <w:rsid w:val="00834939"/>
    <w:rsid w:val="00B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CD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B524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24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CD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B524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2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tor33.ru/2019/03/06/bazovaya-informaciya-o-mediacii-v-odnoj-broshyu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tor33.ru/?s=&#1089;&#1077;&#1084;&#1080;&#1085;&#1072;&#1088;&amp;nRaNqYAHOKCpe=VlI%2A2jeyXW9Hc&amp;BGrhLDnYKJ=7dMp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6tv.ru/news/view/35387/" TargetMode="External"/><Relationship Id="rId11" Type="http://schemas.openxmlformats.org/officeDocument/2006/relationships/hyperlink" Target="https://mediator33.ru/2019/05/29/mediativnye-texnologii-v-raznye-sfery-deyatelnosti/" TargetMode="External"/><Relationship Id="rId5" Type="http://schemas.openxmlformats.org/officeDocument/2006/relationships/hyperlink" Target="https://youtu.be/bHKjlL6sKg8" TargetMode="External"/><Relationship Id="rId10" Type="http://schemas.openxmlformats.org/officeDocument/2006/relationships/hyperlink" Target="https://vladimir.mk.ru/social/2019/03/27/vo-vladimire-rabotayut-media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tor33.ru/m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2021-01-26T13:59:00Z</dcterms:created>
  <dcterms:modified xsi:type="dcterms:W3CDTF">2021-01-26T14:07:00Z</dcterms:modified>
</cp:coreProperties>
</file>